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1B" w:rsidRPr="00014635" w:rsidRDefault="0076741B" w:rsidP="007674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635">
        <w:rPr>
          <w:rFonts w:ascii="Times New Roman" w:hAnsi="Times New Roman" w:cs="Times New Roman"/>
          <w:b/>
          <w:sz w:val="32"/>
          <w:szCs w:val="32"/>
        </w:rPr>
        <w:t>Урок музыки во 2 классе</w:t>
      </w:r>
    </w:p>
    <w:p w:rsidR="0076741B" w:rsidRPr="00014635" w:rsidRDefault="0076741B" w:rsidP="007674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635">
        <w:rPr>
          <w:rFonts w:ascii="Times New Roman" w:hAnsi="Times New Roman" w:cs="Times New Roman"/>
          <w:b/>
          <w:sz w:val="32"/>
          <w:szCs w:val="32"/>
        </w:rPr>
        <w:t xml:space="preserve">по программе </w:t>
      </w:r>
      <w:proofErr w:type="spellStart"/>
      <w:r w:rsidRPr="00014635">
        <w:rPr>
          <w:rFonts w:ascii="Times New Roman" w:hAnsi="Times New Roman" w:cs="Times New Roman"/>
          <w:b/>
          <w:sz w:val="32"/>
          <w:szCs w:val="32"/>
        </w:rPr>
        <w:t>Е.Д.Критской</w:t>
      </w:r>
      <w:proofErr w:type="spellEnd"/>
      <w:r w:rsidRPr="00014635">
        <w:rPr>
          <w:rFonts w:ascii="Times New Roman" w:hAnsi="Times New Roman" w:cs="Times New Roman"/>
          <w:b/>
          <w:sz w:val="32"/>
          <w:szCs w:val="32"/>
        </w:rPr>
        <w:t xml:space="preserve">,  </w:t>
      </w:r>
      <w:proofErr w:type="spellStart"/>
      <w:r w:rsidRPr="00014635">
        <w:rPr>
          <w:rFonts w:ascii="Times New Roman" w:hAnsi="Times New Roman" w:cs="Times New Roman"/>
          <w:b/>
          <w:sz w:val="32"/>
          <w:szCs w:val="32"/>
        </w:rPr>
        <w:t>Г.П.Сергеевой</w:t>
      </w:r>
      <w:proofErr w:type="spellEnd"/>
    </w:p>
    <w:p w:rsidR="0076741B" w:rsidRDefault="0076741B" w:rsidP="007674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635">
        <w:rPr>
          <w:rFonts w:ascii="Times New Roman" w:hAnsi="Times New Roman" w:cs="Times New Roman"/>
          <w:b/>
          <w:sz w:val="32"/>
          <w:szCs w:val="32"/>
        </w:rPr>
        <w:t>(</w:t>
      </w:r>
      <w:r w:rsidRPr="00014635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849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4635">
        <w:rPr>
          <w:rFonts w:ascii="Times New Roman" w:hAnsi="Times New Roman" w:cs="Times New Roman"/>
          <w:b/>
          <w:sz w:val="32"/>
          <w:szCs w:val="32"/>
        </w:rPr>
        <w:t>четверть, урок № 8)</w:t>
      </w:r>
    </w:p>
    <w:p w:rsidR="0076741B" w:rsidRPr="00014635" w:rsidRDefault="0076741B" w:rsidP="0076741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1463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146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4635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01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35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01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35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014635">
        <w:rPr>
          <w:rFonts w:ascii="Times New Roman" w:hAnsi="Times New Roman" w:cs="Times New Roman"/>
          <w:sz w:val="28"/>
          <w:szCs w:val="28"/>
        </w:rPr>
        <w:t xml:space="preserve"> в музыке опер и балетов»</w:t>
      </w:r>
    </w:p>
    <w:p w:rsidR="0076741B" w:rsidRPr="00014635" w:rsidRDefault="0076741B" w:rsidP="0076741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1463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14635">
        <w:rPr>
          <w:rFonts w:ascii="Times New Roman" w:hAnsi="Times New Roman" w:cs="Times New Roman"/>
          <w:sz w:val="28"/>
          <w:szCs w:val="28"/>
        </w:rPr>
        <w:t xml:space="preserve"> углубление в тему блока</w:t>
      </w:r>
    </w:p>
    <w:p w:rsidR="0076741B" w:rsidRPr="00014635" w:rsidRDefault="0076741B" w:rsidP="0076741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14635">
        <w:rPr>
          <w:rFonts w:ascii="Times New Roman" w:hAnsi="Times New Roman" w:cs="Times New Roman"/>
          <w:b/>
          <w:sz w:val="28"/>
          <w:szCs w:val="28"/>
        </w:rPr>
        <w:t>Жанр урока:</w:t>
      </w:r>
      <w:r w:rsidRPr="00014635">
        <w:rPr>
          <w:rFonts w:ascii="Times New Roman" w:hAnsi="Times New Roman" w:cs="Times New Roman"/>
          <w:sz w:val="28"/>
          <w:szCs w:val="28"/>
        </w:rPr>
        <w:t xml:space="preserve"> тематический урок</w:t>
      </w:r>
    </w:p>
    <w:p w:rsidR="0076741B" w:rsidRDefault="0076741B" w:rsidP="0076741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14635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635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proofErr w:type="spellStart"/>
      <w:r w:rsidRPr="00014635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01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35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01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635">
        <w:rPr>
          <w:rFonts w:ascii="Times New Roman" w:hAnsi="Times New Roman" w:cs="Times New Roman"/>
          <w:sz w:val="28"/>
          <w:szCs w:val="28"/>
        </w:rPr>
        <w:t>маршевости</w:t>
      </w:r>
      <w:proofErr w:type="spellEnd"/>
      <w:r w:rsidRPr="00014635">
        <w:rPr>
          <w:rFonts w:ascii="Times New Roman" w:hAnsi="Times New Roman" w:cs="Times New Roman"/>
          <w:sz w:val="28"/>
          <w:szCs w:val="28"/>
        </w:rPr>
        <w:t xml:space="preserve"> как характере музыки опер и балетов.</w:t>
      </w:r>
    </w:p>
    <w:p w:rsidR="0076741B" w:rsidRDefault="0076741B" w:rsidP="0076741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76741B" w:rsidRDefault="0076741B" w:rsidP="0076741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понятия «симфонический оркестр», «дирижёр», «опера», «балет»;</w:t>
      </w:r>
    </w:p>
    <w:p w:rsidR="0076741B" w:rsidRDefault="0076741B" w:rsidP="0076741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приобретению умения определять характер музыки по её жанровым особенностям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6741B" w:rsidRDefault="0076741B" w:rsidP="0076741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эмоционально откликаться на музыку;</w:t>
      </w:r>
    </w:p>
    <w:p w:rsidR="0076741B" w:rsidRDefault="0076741B" w:rsidP="0076741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приобретению первичных навыков интонационно-образного анализа музыкального произведения;</w:t>
      </w:r>
    </w:p>
    <w:p w:rsidR="0076741B" w:rsidRDefault="0076741B" w:rsidP="0076741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исполнительскую культуру средствами музыкального искусства.</w:t>
      </w:r>
    </w:p>
    <w:p w:rsidR="0076741B" w:rsidRDefault="0076741B" w:rsidP="0076741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61F0D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>
        <w:rPr>
          <w:rFonts w:ascii="Times New Roman" w:hAnsi="Times New Roman" w:cs="Times New Roman"/>
          <w:sz w:val="28"/>
          <w:szCs w:val="28"/>
        </w:rPr>
        <w:t xml:space="preserve"> ноутбук; презентация «Мини-викторина для 2 класса», видеозаписи музыкальных фрагментов: Каватина Людмилы и Марш Черномора из оперы «Руслан и Людмила»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Па-де-де из балета «Щелкунчик»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балет «Золушка»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Марш из оперы «Любовь к трём апельсинам»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бланки с тестовыми заданиями на знание инструментов симфонического оркестра; учебник «Музыка» 2 класс с.78-79; словарь эмоциональных терминов; на доске названия характеров музыки  опер и балетов, жетоны.</w:t>
      </w:r>
    </w:p>
    <w:p w:rsidR="0076741B" w:rsidRPr="00014635" w:rsidRDefault="0076741B" w:rsidP="0076741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6741B" w:rsidRDefault="0076741B" w:rsidP="00767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F0D">
        <w:rPr>
          <w:rFonts w:ascii="Times New Roman" w:hAnsi="Times New Roman" w:cs="Times New Roman"/>
          <w:b/>
          <w:sz w:val="28"/>
          <w:szCs w:val="28"/>
        </w:rPr>
        <w:t>Содержание урока</w:t>
      </w:r>
    </w:p>
    <w:p w:rsidR="0076741B" w:rsidRPr="00741E01" w:rsidRDefault="0076741B" w:rsidP="007674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приветствие: </w:t>
      </w: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Здравствуйте, учитель!</w:t>
      </w:r>
    </w:p>
    <w:p w:rsidR="0076741B" w:rsidRDefault="0076741B" w:rsidP="007674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5FD1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065F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5FD1">
        <w:rPr>
          <w:rFonts w:ascii="Times New Roman" w:hAnsi="Times New Roman" w:cs="Times New Roman"/>
          <w:sz w:val="28"/>
          <w:szCs w:val="28"/>
        </w:rPr>
        <w:t xml:space="preserve"> игра-</w:t>
      </w:r>
      <w:proofErr w:type="spellStart"/>
      <w:r w:rsidRPr="00065FD1">
        <w:rPr>
          <w:rFonts w:ascii="Times New Roman" w:hAnsi="Times New Roman" w:cs="Times New Roman"/>
          <w:sz w:val="28"/>
          <w:szCs w:val="28"/>
        </w:rPr>
        <w:t>энергизатор</w:t>
      </w:r>
      <w:proofErr w:type="spellEnd"/>
      <w:r w:rsidRPr="00065FD1">
        <w:rPr>
          <w:rFonts w:ascii="Times New Roman" w:hAnsi="Times New Roman" w:cs="Times New Roman"/>
          <w:sz w:val="28"/>
          <w:szCs w:val="28"/>
        </w:rPr>
        <w:t xml:space="preserve"> </w:t>
      </w:r>
      <w:r w:rsidRPr="00065FD1">
        <w:rPr>
          <w:rFonts w:ascii="Times New Roman" w:hAnsi="Times New Roman" w:cs="Times New Roman"/>
          <w:b/>
          <w:sz w:val="28"/>
          <w:szCs w:val="28"/>
        </w:rPr>
        <w:t>«А не пойти ли нам в театр?»</w:t>
      </w:r>
    </w:p>
    <w:p w:rsidR="0076741B" w:rsidRDefault="0076741B" w:rsidP="0076741B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  <w:proofErr w:type="spellStart"/>
      <w:r w:rsidRPr="00065FD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65F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5FD1">
        <w:rPr>
          <w:rFonts w:ascii="Times New Roman" w:hAnsi="Times New Roman" w:cs="Times New Roman"/>
          <w:sz w:val="28"/>
          <w:szCs w:val="28"/>
        </w:rPr>
        <w:t>Ребята, если перед нами открылся занавес, зна</w:t>
      </w:r>
      <w:r>
        <w:rPr>
          <w:rFonts w:ascii="Times New Roman" w:hAnsi="Times New Roman" w:cs="Times New Roman"/>
          <w:sz w:val="28"/>
          <w:szCs w:val="28"/>
        </w:rPr>
        <w:t>чит, сегодня мы вновь будем говорить… продолжите (о театре). Правильно и не просто театре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музыкальном театре.</w:t>
      </w:r>
    </w:p>
    <w:p w:rsidR="0076741B" w:rsidRDefault="0076741B" w:rsidP="007674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учебником: </w:t>
      </w:r>
      <w:r w:rsidRPr="00447BAF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материала урока на </w:t>
      </w:r>
      <w:r w:rsidRPr="00447BAF">
        <w:rPr>
          <w:rFonts w:ascii="Times New Roman" w:hAnsi="Times New Roman" w:cs="Times New Roman"/>
          <w:sz w:val="28"/>
          <w:szCs w:val="28"/>
        </w:rPr>
        <w:t>с. 78</w:t>
      </w:r>
    </w:p>
    <w:p w:rsidR="0076741B" w:rsidRDefault="0076741B" w:rsidP="0076741B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  <w:r w:rsidRPr="00447BAF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иллюстрации догадайтесь что на них изображено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Большой театр в г. Москве, сцены из опер и балетов)</w:t>
      </w:r>
    </w:p>
    <w:p w:rsidR="0076741B" w:rsidRPr="00447BAF" w:rsidRDefault="0076741B" w:rsidP="0076741B">
      <w:pPr>
        <w:pStyle w:val="a3"/>
        <w:ind w:left="-13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BAF">
        <w:rPr>
          <w:rFonts w:ascii="Times New Roman" w:hAnsi="Times New Roman" w:cs="Times New Roman"/>
          <w:b/>
          <w:i/>
          <w:sz w:val="28"/>
          <w:szCs w:val="28"/>
        </w:rPr>
        <w:t>Презентация «Мини-викторина для 2 класса»</w:t>
      </w:r>
    </w:p>
    <w:p w:rsidR="0076741B" w:rsidRDefault="0076741B" w:rsidP="007674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7BAF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вспомним некоторые музыкальные  понятия, которые нам пригодятся на уроке (опера, балет, оркестр)</w:t>
      </w:r>
    </w:p>
    <w:p w:rsidR="0076741B" w:rsidRDefault="0076741B" w:rsidP="0076741B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Какие виды оркестров вы знаете? (духовой, оркестр народных инструментов, камерный, симфонический, эстрадный) </w:t>
      </w:r>
    </w:p>
    <w:p w:rsidR="0076741B" w:rsidRDefault="0076741B" w:rsidP="0076741B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оркестр, который можно услышать в театре оперы и балета? (симфонический)</w:t>
      </w:r>
    </w:p>
    <w:p w:rsidR="0076741B" w:rsidRDefault="0076741B" w:rsidP="0076741B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управляет симфоническим оркестром? (дирижёр)</w:t>
      </w:r>
    </w:p>
    <w:p w:rsidR="0076741B" w:rsidRDefault="0076741B" w:rsidP="0076741B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группы инструментов входят в состав симфонического оркестра? (струнные смычковые, деревянные духовые, медные духовые, ударные, дополнительные)</w:t>
      </w:r>
    </w:p>
    <w:p w:rsidR="0076741B" w:rsidRDefault="0076741B" w:rsidP="0076741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1463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463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Тестовое задание: </w:t>
      </w:r>
      <w:r w:rsidRPr="00146394">
        <w:rPr>
          <w:rFonts w:ascii="Times New Roman" w:hAnsi="Times New Roman" w:cs="Times New Roman"/>
          <w:sz w:val="28"/>
          <w:szCs w:val="28"/>
        </w:rPr>
        <w:t>соедините стрелочкой название инструмента с группой симфонического оркестра</w:t>
      </w:r>
    </w:p>
    <w:tbl>
      <w:tblPr>
        <w:tblStyle w:val="a4"/>
        <w:tblW w:w="10598" w:type="dxa"/>
        <w:tblInd w:w="-851" w:type="dxa"/>
        <w:tblLook w:val="04A0" w:firstRow="1" w:lastRow="0" w:firstColumn="1" w:lastColumn="0" w:noHBand="0" w:noVBand="1"/>
      </w:tblPr>
      <w:tblGrid>
        <w:gridCol w:w="6771"/>
        <w:gridCol w:w="3827"/>
      </w:tblGrid>
      <w:tr w:rsidR="0076741B" w:rsidTr="003E4C8C">
        <w:tc>
          <w:tcPr>
            <w:tcW w:w="6771" w:type="dxa"/>
          </w:tcPr>
          <w:p w:rsidR="0076741B" w:rsidRDefault="0076741B" w:rsidP="003E4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3827" w:type="dxa"/>
          </w:tcPr>
          <w:p w:rsidR="0076741B" w:rsidRDefault="0076741B" w:rsidP="003E4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Струнные смычковые</w:t>
            </w:r>
          </w:p>
        </w:tc>
      </w:tr>
      <w:tr w:rsidR="0076741B" w:rsidTr="003E4C8C">
        <w:tc>
          <w:tcPr>
            <w:tcW w:w="6771" w:type="dxa"/>
          </w:tcPr>
          <w:p w:rsidR="0076741B" w:rsidRDefault="0076741B" w:rsidP="003E4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3827" w:type="dxa"/>
          </w:tcPr>
          <w:p w:rsidR="0076741B" w:rsidRDefault="0076741B" w:rsidP="003E4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</w:p>
        </w:tc>
      </w:tr>
      <w:tr w:rsidR="0076741B" w:rsidTr="003E4C8C">
        <w:tc>
          <w:tcPr>
            <w:tcW w:w="6771" w:type="dxa"/>
          </w:tcPr>
          <w:p w:rsidR="0076741B" w:rsidRDefault="0076741B" w:rsidP="003E4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Литавры</w:t>
            </w:r>
          </w:p>
        </w:tc>
        <w:tc>
          <w:tcPr>
            <w:tcW w:w="3827" w:type="dxa"/>
          </w:tcPr>
          <w:p w:rsidR="0076741B" w:rsidRDefault="0076741B" w:rsidP="003E4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духовые</w:t>
            </w:r>
          </w:p>
        </w:tc>
      </w:tr>
      <w:tr w:rsidR="0076741B" w:rsidTr="003E4C8C">
        <w:tc>
          <w:tcPr>
            <w:tcW w:w="6771" w:type="dxa"/>
          </w:tcPr>
          <w:p w:rsidR="0076741B" w:rsidRDefault="0076741B" w:rsidP="003E4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3827" w:type="dxa"/>
          </w:tcPr>
          <w:p w:rsidR="0076741B" w:rsidRDefault="0076741B" w:rsidP="003E4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</w:tr>
      <w:tr w:rsidR="0076741B" w:rsidTr="003E4C8C">
        <w:tc>
          <w:tcPr>
            <w:tcW w:w="6771" w:type="dxa"/>
          </w:tcPr>
          <w:p w:rsidR="0076741B" w:rsidRDefault="0076741B" w:rsidP="003E4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Арфа</w:t>
            </w:r>
          </w:p>
        </w:tc>
        <w:tc>
          <w:tcPr>
            <w:tcW w:w="3827" w:type="dxa"/>
          </w:tcPr>
          <w:p w:rsidR="0076741B" w:rsidRDefault="0076741B" w:rsidP="003E4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Медные духовые</w:t>
            </w:r>
          </w:p>
        </w:tc>
      </w:tr>
    </w:tbl>
    <w:p w:rsidR="0076741B" w:rsidRDefault="0076741B" w:rsidP="0076741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76741B" w:rsidRDefault="0076741B" w:rsidP="0076741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489B">
        <w:rPr>
          <w:rFonts w:ascii="Times New Roman" w:hAnsi="Times New Roman" w:cs="Times New Roman"/>
          <w:b/>
          <w:sz w:val="28"/>
          <w:szCs w:val="28"/>
        </w:rPr>
        <w:t>Проверка задания:</w:t>
      </w:r>
      <w:r>
        <w:rPr>
          <w:rFonts w:ascii="Times New Roman" w:hAnsi="Times New Roman" w:cs="Times New Roman"/>
          <w:sz w:val="28"/>
          <w:szCs w:val="28"/>
        </w:rPr>
        <w:t xml:space="preserve"> труба – медные духовые, флейта – деревянные духовые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литавры – ударные, скрипка – струнные смычковые, арфа – дополнительные.</w:t>
      </w:r>
    </w:p>
    <w:p w:rsidR="0076741B" w:rsidRDefault="0076741B" w:rsidP="0076741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1E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961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61E7">
        <w:rPr>
          <w:rFonts w:ascii="Times New Roman" w:hAnsi="Times New Roman" w:cs="Times New Roman"/>
          <w:sz w:val="28"/>
          <w:szCs w:val="28"/>
        </w:rPr>
        <w:t>Сегодня мы расширим наши знания о жанрах оперы и балета</w:t>
      </w:r>
      <w:r>
        <w:rPr>
          <w:rFonts w:ascii="Times New Roman" w:hAnsi="Times New Roman" w:cs="Times New Roman"/>
          <w:sz w:val="28"/>
          <w:szCs w:val="28"/>
        </w:rPr>
        <w:t xml:space="preserve">. Вы должны знать, что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музыкальный спектакль, в котором все …(поют), то характер музыки будет в первую очередь </w:t>
      </w:r>
      <w:r w:rsidRPr="005961E7">
        <w:rPr>
          <w:rFonts w:ascii="Times New Roman" w:hAnsi="Times New Roman" w:cs="Times New Roman"/>
          <w:b/>
          <w:sz w:val="28"/>
          <w:szCs w:val="28"/>
        </w:rPr>
        <w:t>песенный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1E7">
        <w:rPr>
          <w:rFonts w:ascii="Times New Roman" w:hAnsi="Times New Roman" w:cs="Times New Roman"/>
          <w:i/>
          <w:sz w:val="28"/>
          <w:szCs w:val="28"/>
        </w:rPr>
        <w:t xml:space="preserve">(записываем в творческую тетрадь) </w:t>
      </w:r>
    </w:p>
    <w:p w:rsidR="0076741B" w:rsidRDefault="0076741B" w:rsidP="0076741B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балете все танцуют, то характер, догадайтесь, будет… </w:t>
      </w:r>
      <w:r w:rsidRPr="005961E7">
        <w:rPr>
          <w:rFonts w:ascii="Times New Roman" w:hAnsi="Times New Roman" w:cs="Times New Roman"/>
          <w:b/>
          <w:sz w:val="28"/>
          <w:szCs w:val="28"/>
        </w:rPr>
        <w:t>танцевальный.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41B" w:rsidRDefault="0076741B" w:rsidP="0076741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961E7">
        <w:rPr>
          <w:rFonts w:ascii="Times New Roman" w:hAnsi="Times New Roman" w:cs="Times New Roman"/>
          <w:sz w:val="28"/>
          <w:szCs w:val="28"/>
        </w:rPr>
        <w:t>А как определить, что характер музыки песенный? (под неё хочется петь)</w:t>
      </w:r>
      <w:r>
        <w:rPr>
          <w:rFonts w:ascii="Times New Roman" w:hAnsi="Times New Roman" w:cs="Times New Roman"/>
          <w:sz w:val="28"/>
          <w:szCs w:val="28"/>
        </w:rPr>
        <w:t xml:space="preserve"> А танцевальный? (хочется танцевать) А маршевый?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хочется ходить, маршировать)</w:t>
      </w:r>
    </w:p>
    <w:p w:rsidR="0076741B" w:rsidRDefault="0076741B" w:rsidP="0076741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могут 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петь, и танцевать, и маршировать? (могут) А в балете? (могут) Правильно. Но если это опера, тогда характер будет: песенный, песенно-танцевальный или песенно-маршевый. Если это балет, тогда характер будет: танцевальный, песенно-танцевальный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-танцевальный.</w:t>
      </w:r>
    </w:p>
    <w:p w:rsidR="0076741B" w:rsidRPr="004263F9" w:rsidRDefault="0076741B" w:rsidP="0076741B">
      <w:pPr>
        <w:pStyle w:val="a3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607">
        <w:rPr>
          <w:rFonts w:ascii="Times New Roman" w:hAnsi="Times New Roman" w:cs="Times New Roman"/>
          <w:b/>
          <w:sz w:val="28"/>
          <w:szCs w:val="28"/>
        </w:rPr>
        <w:t>Задание на определение характера музыки</w:t>
      </w:r>
      <w:r>
        <w:rPr>
          <w:rFonts w:ascii="Times New Roman" w:hAnsi="Times New Roman" w:cs="Times New Roman"/>
          <w:b/>
          <w:sz w:val="28"/>
          <w:szCs w:val="28"/>
        </w:rPr>
        <w:t xml:space="preserve"> «Игра в дирижёра»</w:t>
      </w:r>
      <w:r w:rsidRPr="008E36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5E2">
        <w:rPr>
          <w:rFonts w:ascii="Times New Roman" w:hAnsi="Times New Roman" w:cs="Times New Roman"/>
          <w:sz w:val="28"/>
          <w:szCs w:val="28"/>
        </w:rPr>
        <w:t xml:space="preserve">к доске вызываются по одному дирижёру, их задача во время звучания </w:t>
      </w:r>
      <w:r>
        <w:rPr>
          <w:rFonts w:ascii="Times New Roman" w:hAnsi="Times New Roman" w:cs="Times New Roman"/>
          <w:sz w:val="28"/>
          <w:szCs w:val="28"/>
        </w:rPr>
        <w:t xml:space="preserve">видеофрагмента продирижировать воображаемому оркестру и определить характер </w:t>
      </w:r>
      <w:r w:rsidRPr="004263F9">
        <w:rPr>
          <w:rFonts w:ascii="Times New Roman" w:hAnsi="Times New Roman" w:cs="Times New Roman"/>
          <w:i/>
          <w:sz w:val="28"/>
          <w:szCs w:val="28"/>
        </w:rPr>
        <w:t>(за каждый правильный ответ – жетон «музыкальный инструмент симфонического оркестра»).</w:t>
      </w:r>
    </w:p>
    <w:p w:rsidR="0076741B" w:rsidRPr="00555D9E" w:rsidRDefault="0076741B" w:rsidP="0076741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9E">
        <w:rPr>
          <w:rFonts w:ascii="Times New Roman" w:hAnsi="Times New Roman" w:cs="Times New Roman"/>
          <w:b/>
          <w:sz w:val="28"/>
          <w:szCs w:val="28"/>
        </w:rPr>
        <w:t>Видеофрагменты.</w:t>
      </w:r>
    </w:p>
    <w:p w:rsidR="0076741B" w:rsidRDefault="0076741B" w:rsidP="0076741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E3607">
        <w:rPr>
          <w:rFonts w:ascii="Times New Roman" w:hAnsi="Times New Roman" w:cs="Times New Roman"/>
          <w:sz w:val="28"/>
          <w:szCs w:val="28"/>
        </w:rPr>
        <w:t xml:space="preserve">№ 1. </w:t>
      </w:r>
      <w:proofErr w:type="spellStart"/>
      <w:r w:rsidRPr="008E3607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8E3607">
        <w:rPr>
          <w:rFonts w:ascii="Times New Roman" w:hAnsi="Times New Roman" w:cs="Times New Roman"/>
          <w:sz w:val="28"/>
          <w:szCs w:val="28"/>
        </w:rPr>
        <w:t xml:space="preserve"> балет «Щелкунчик»</w:t>
      </w:r>
      <w:r>
        <w:rPr>
          <w:rFonts w:ascii="Times New Roman" w:hAnsi="Times New Roman" w:cs="Times New Roman"/>
          <w:sz w:val="28"/>
          <w:szCs w:val="28"/>
        </w:rPr>
        <w:t xml:space="preserve"> (Па-де-де)</w:t>
      </w:r>
      <w:r w:rsidRPr="008E360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песенно-танцевальный характер.</w:t>
      </w:r>
    </w:p>
    <w:p w:rsidR="0076741B" w:rsidRDefault="0076741B" w:rsidP="0076741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 «Любовь к трём апельсинам» (марш) - песенно-маршевый характер.</w:t>
      </w:r>
    </w:p>
    <w:p w:rsidR="0076741B" w:rsidRDefault="0076741B" w:rsidP="0076741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М.И.Глинка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 «Руслан и Людмила» (каватина Людмилы) - песенный характер.</w:t>
      </w:r>
    </w:p>
    <w:p w:rsidR="0076741B" w:rsidRDefault="0076741B" w:rsidP="0076741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М.И.Глинка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 «Руслан и Людмила» (марш Черномора) - маршевый характер.</w:t>
      </w:r>
    </w:p>
    <w:p w:rsidR="0076741B" w:rsidRDefault="0076741B" w:rsidP="0076741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балет «Золушка» (Золушка) - танцевальный характер.</w:t>
      </w:r>
    </w:p>
    <w:p w:rsidR="0076741B" w:rsidRDefault="0076741B" w:rsidP="0076741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63F9">
        <w:rPr>
          <w:rFonts w:ascii="Times New Roman" w:hAnsi="Times New Roman" w:cs="Times New Roman"/>
          <w:b/>
          <w:sz w:val="28"/>
          <w:szCs w:val="28"/>
        </w:rPr>
        <w:t>Итоги:</w:t>
      </w:r>
      <w:r>
        <w:rPr>
          <w:rFonts w:ascii="Times New Roman" w:hAnsi="Times New Roman" w:cs="Times New Roman"/>
          <w:sz w:val="28"/>
          <w:szCs w:val="28"/>
        </w:rPr>
        <w:t xml:space="preserve"> подсчитать жетоны</w:t>
      </w:r>
    </w:p>
    <w:p w:rsidR="0076741B" w:rsidRDefault="0076741B" w:rsidP="0076741B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63F9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повторить характеры музыки опер и балетов.</w:t>
      </w:r>
    </w:p>
    <w:p w:rsidR="0076741B" w:rsidRDefault="0076741B" w:rsidP="0076741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3F9">
        <w:rPr>
          <w:rFonts w:ascii="Times New Roman" w:hAnsi="Times New Roman" w:cs="Times New Roman"/>
          <w:b/>
          <w:sz w:val="28"/>
          <w:szCs w:val="28"/>
        </w:rPr>
        <w:t>Пение.</w:t>
      </w:r>
    </w:p>
    <w:p w:rsidR="0076741B" w:rsidRDefault="0076741B" w:rsidP="0076741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63F9">
        <w:rPr>
          <w:rFonts w:ascii="Times New Roman" w:hAnsi="Times New Roman" w:cs="Times New Roman"/>
          <w:sz w:val="28"/>
          <w:szCs w:val="28"/>
        </w:rPr>
        <w:t>На прошлом уроке мы говорили с вами, что большинство детских опер и балетов написаны на сюжеты… (сказок)</w:t>
      </w:r>
      <w:r>
        <w:rPr>
          <w:rFonts w:ascii="Times New Roman" w:hAnsi="Times New Roman" w:cs="Times New Roman"/>
          <w:sz w:val="28"/>
          <w:szCs w:val="28"/>
        </w:rPr>
        <w:t>. В какой знакомой нам песне мальчик и девочка спорят о том, что нужно или не нужно верить в сказки? (Песня – спор)</w:t>
      </w:r>
    </w:p>
    <w:p w:rsidR="0076741B" w:rsidRPr="00232AF2" w:rsidRDefault="0076741B" w:rsidP="0076741B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AF2">
        <w:rPr>
          <w:rFonts w:ascii="Times New Roman" w:hAnsi="Times New Roman" w:cs="Times New Roman"/>
          <w:b/>
          <w:i/>
          <w:sz w:val="28"/>
          <w:szCs w:val="28"/>
        </w:rPr>
        <w:t>Исполнение по ролям «Песня-спор»</w:t>
      </w:r>
    </w:p>
    <w:p w:rsidR="0076741B" w:rsidRDefault="0076741B" w:rsidP="0076741B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63F9">
        <w:rPr>
          <w:rFonts w:ascii="Times New Roman" w:hAnsi="Times New Roman" w:cs="Times New Roman"/>
          <w:i/>
          <w:sz w:val="28"/>
          <w:szCs w:val="28"/>
        </w:rPr>
        <w:t xml:space="preserve">(если успеваем определить с </w:t>
      </w:r>
      <w:proofErr w:type="gramStart"/>
      <w:r w:rsidRPr="004263F9">
        <w:rPr>
          <w:rFonts w:ascii="Times New Roman" w:hAnsi="Times New Roman" w:cs="Times New Roman"/>
          <w:i/>
          <w:sz w:val="28"/>
          <w:szCs w:val="28"/>
        </w:rPr>
        <w:t>помощью</w:t>
      </w:r>
      <w:proofErr w:type="gramEnd"/>
      <w:r w:rsidRPr="004263F9">
        <w:rPr>
          <w:rFonts w:ascii="Times New Roman" w:hAnsi="Times New Roman" w:cs="Times New Roman"/>
          <w:i/>
          <w:sz w:val="28"/>
          <w:szCs w:val="28"/>
        </w:rPr>
        <w:t xml:space="preserve"> словаря: </w:t>
      </w:r>
      <w:proofErr w:type="gramStart"/>
      <w:r w:rsidRPr="004263F9">
        <w:rPr>
          <w:rFonts w:ascii="Times New Roman" w:hAnsi="Times New Roman" w:cs="Times New Roman"/>
          <w:i/>
          <w:sz w:val="28"/>
          <w:szCs w:val="28"/>
        </w:rPr>
        <w:t>какая</w:t>
      </w:r>
      <w:proofErr w:type="gramEnd"/>
      <w:r w:rsidRPr="004263F9">
        <w:rPr>
          <w:rFonts w:ascii="Times New Roman" w:hAnsi="Times New Roman" w:cs="Times New Roman"/>
          <w:i/>
          <w:sz w:val="28"/>
          <w:szCs w:val="28"/>
        </w:rPr>
        <w:t xml:space="preserve"> была музыка в песне)</w:t>
      </w:r>
    </w:p>
    <w:p w:rsidR="0076741B" w:rsidRDefault="0076741B" w:rsidP="0076741B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232AF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32AF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какой песне с почти сказочным сюжетом встречаются слова: «Ужасный взрыв им хоть бы что - как лёгонький щелчок»? («Четыре неразлучных таракана и сверчок»). Правильно. Давайте вспомним эту песню.</w:t>
      </w:r>
    </w:p>
    <w:p w:rsidR="0076741B" w:rsidRPr="00232AF2" w:rsidRDefault="0076741B" w:rsidP="0076741B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2AF2">
        <w:rPr>
          <w:rFonts w:ascii="Times New Roman" w:hAnsi="Times New Roman" w:cs="Times New Roman"/>
          <w:b/>
          <w:i/>
          <w:sz w:val="28"/>
          <w:szCs w:val="28"/>
        </w:rPr>
        <w:t>Исполнение с сопровождающими движениями</w:t>
      </w:r>
    </w:p>
    <w:p w:rsidR="0076741B" w:rsidRDefault="0076741B" w:rsidP="0076741B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232AF2">
        <w:rPr>
          <w:rFonts w:ascii="Times New Roman" w:hAnsi="Times New Roman" w:cs="Times New Roman"/>
          <w:b/>
          <w:i/>
          <w:sz w:val="28"/>
          <w:szCs w:val="28"/>
        </w:rPr>
        <w:t>есни «Четыре неразлучных таракана и сверчок»</w:t>
      </w:r>
    </w:p>
    <w:p w:rsidR="0076741B" w:rsidRDefault="0076741B" w:rsidP="0076741B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63F9">
        <w:rPr>
          <w:rFonts w:ascii="Times New Roman" w:hAnsi="Times New Roman" w:cs="Times New Roman"/>
          <w:i/>
          <w:sz w:val="28"/>
          <w:szCs w:val="28"/>
        </w:rPr>
        <w:t xml:space="preserve">(если успеваем определить с </w:t>
      </w:r>
      <w:proofErr w:type="gramStart"/>
      <w:r w:rsidRPr="004263F9">
        <w:rPr>
          <w:rFonts w:ascii="Times New Roman" w:hAnsi="Times New Roman" w:cs="Times New Roman"/>
          <w:i/>
          <w:sz w:val="28"/>
          <w:szCs w:val="28"/>
        </w:rPr>
        <w:t>помощью</w:t>
      </w:r>
      <w:proofErr w:type="gramEnd"/>
      <w:r w:rsidRPr="004263F9">
        <w:rPr>
          <w:rFonts w:ascii="Times New Roman" w:hAnsi="Times New Roman" w:cs="Times New Roman"/>
          <w:i/>
          <w:sz w:val="28"/>
          <w:szCs w:val="28"/>
        </w:rPr>
        <w:t xml:space="preserve"> словаря: </w:t>
      </w:r>
      <w:proofErr w:type="gramStart"/>
      <w:r w:rsidRPr="004263F9">
        <w:rPr>
          <w:rFonts w:ascii="Times New Roman" w:hAnsi="Times New Roman" w:cs="Times New Roman"/>
          <w:i/>
          <w:sz w:val="28"/>
          <w:szCs w:val="28"/>
        </w:rPr>
        <w:t>какая</w:t>
      </w:r>
      <w:proofErr w:type="gramEnd"/>
      <w:r w:rsidRPr="004263F9">
        <w:rPr>
          <w:rFonts w:ascii="Times New Roman" w:hAnsi="Times New Roman" w:cs="Times New Roman"/>
          <w:i/>
          <w:sz w:val="28"/>
          <w:szCs w:val="28"/>
        </w:rPr>
        <w:t xml:space="preserve"> была музыка в песне)</w:t>
      </w:r>
    </w:p>
    <w:p w:rsidR="0076741B" w:rsidRPr="00232AF2" w:rsidRDefault="0076741B" w:rsidP="0076741B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32AF2">
        <w:rPr>
          <w:rFonts w:ascii="Times New Roman" w:hAnsi="Times New Roman" w:cs="Times New Roman"/>
          <w:sz w:val="28"/>
          <w:szCs w:val="28"/>
        </w:rPr>
        <w:t xml:space="preserve">Желающие могут нарисовать дома иллюстрации к понравившейся музыке, звучавшей сегодня на уроке. </w:t>
      </w:r>
      <w:proofErr w:type="gramStart"/>
      <w:r w:rsidRPr="00232AF2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232AF2">
        <w:rPr>
          <w:rFonts w:ascii="Times New Roman" w:hAnsi="Times New Roman" w:cs="Times New Roman"/>
          <w:sz w:val="28"/>
          <w:szCs w:val="28"/>
        </w:rPr>
        <w:t xml:space="preserve"> что мы сегодня слушали и пели? (ответы детей)</w:t>
      </w:r>
    </w:p>
    <w:p w:rsidR="0076741B" w:rsidRPr="00232AF2" w:rsidRDefault="0076741B" w:rsidP="0076741B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Оценки.</w:t>
      </w:r>
    </w:p>
    <w:p w:rsidR="0076741B" w:rsidRPr="004263F9" w:rsidRDefault="0076741B" w:rsidP="0076741B">
      <w:pPr>
        <w:pStyle w:val="a3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741B" w:rsidRPr="004263F9" w:rsidRDefault="0076741B" w:rsidP="0076741B">
      <w:pPr>
        <w:pStyle w:val="a3"/>
        <w:ind w:left="-131"/>
        <w:rPr>
          <w:rFonts w:ascii="Times New Roman" w:hAnsi="Times New Roman" w:cs="Times New Roman"/>
          <w:i/>
          <w:sz w:val="28"/>
          <w:szCs w:val="28"/>
        </w:rPr>
      </w:pPr>
    </w:p>
    <w:p w:rsidR="0076741B" w:rsidRPr="004263F9" w:rsidRDefault="0076741B" w:rsidP="0076741B">
      <w:pPr>
        <w:pStyle w:val="a3"/>
        <w:ind w:left="-131"/>
        <w:rPr>
          <w:rFonts w:ascii="Times New Roman" w:hAnsi="Times New Roman" w:cs="Times New Roman"/>
          <w:i/>
          <w:sz w:val="28"/>
          <w:szCs w:val="28"/>
        </w:rPr>
      </w:pPr>
    </w:p>
    <w:p w:rsidR="004D0876" w:rsidRDefault="004D0876">
      <w:bookmarkStart w:id="0" w:name="_GoBack"/>
      <w:bookmarkEnd w:id="0"/>
    </w:p>
    <w:sectPr w:rsidR="004D0876" w:rsidSect="000146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0E48"/>
    <w:multiLevelType w:val="hybridMultilevel"/>
    <w:tmpl w:val="94586CE4"/>
    <w:lvl w:ilvl="0" w:tplc="97484C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C5"/>
    <w:rsid w:val="004D0876"/>
    <w:rsid w:val="0076741B"/>
    <w:rsid w:val="0092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1B"/>
    <w:pPr>
      <w:ind w:left="720"/>
      <w:contextualSpacing/>
    </w:pPr>
  </w:style>
  <w:style w:type="table" w:styleId="a4">
    <w:name w:val="Table Grid"/>
    <w:basedOn w:val="a1"/>
    <w:uiPriority w:val="59"/>
    <w:rsid w:val="00767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1B"/>
    <w:pPr>
      <w:ind w:left="720"/>
      <w:contextualSpacing/>
    </w:pPr>
  </w:style>
  <w:style w:type="table" w:styleId="a4">
    <w:name w:val="Table Grid"/>
    <w:basedOn w:val="a1"/>
    <w:uiPriority w:val="59"/>
    <w:rsid w:val="00767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2016-12-05T06:44:00Z</dcterms:created>
  <dcterms:modified xsi:type="dcterms:W3CDTF">2016-12-05T06:45:00Z</dcterms:modified>
</cp:coreProperties>
</file>